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80" w:rsidRPr="00630A7B" w:rsidRDefault="00940B80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A7B">
        <w:rPr>
          <w:rFonts w:ascii="Times New Roman" w:hAnsi="Times New Roman" w:cs="Times New Roman"/>
          <w:i/>
          <w:sz w:val="20"/>
          <w:szCs w:val="20"/>
        </w:rPr>
        <w:t>Załącznik nr 1</w:t>
      </w:r>
    </w:p>
    <w:p w:rsidR="00940B80" w:rsidRPr="00630A7B" w:rsidRDefault="009010AF" w:rsidP="008313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WTZ.2201.3.2022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0A7B">
        <w:rPr>
          <w:rFonts w:ascii="Times New Roman" w:hAnsi="Times New Roman" w:cs="Times New Roman"/>
          <w:b/>
          <w:sz w:val="44"/>
          <w:szCs w:val="44"/>
        </w:rPr>
        <w:t>O F E R T A   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010AF" w:rsidP="00940B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Warsztat Terapii Zajęciowej w Rozłopach</w:t>
      </w:r>
    </w:p>
    <w:p w:rsidR="00940B80" w:rsidRPr="00630A7B" w:rsidRDefault="009010AF" w:rsidP="00940B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Rozłopy 70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T</w:t>
      </w:r>
      <w:r w:rsidR="009010AF">
        <w:rPr>
          <w:rFonts w:ascii="Times New Roman" w:hAnsi="Times New Roman" w:cs="Times New Roman"/>
          <w:b/>
        </w:rPr>
        <w:t>el./Fax 84 68 26 100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r w:rsidR="009010AF">
        <w:rPr>
          <w:rStyle w:val="Hipercze"/>
          <w:rFonts w:ascii="Times New Roman" w:hAnsi="Times New Roman" w:cs="Times New Roman"/>
          <w:b/>
        </w:rPr>
        <w:t>wtzrozlopy@wp.pl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940B80" w:rsidRPr="00630A7B" w:rsidRDefault="009010AF" w:rsidP="00940B80">
      <w:pPr>
        <w:jc w:val="both"/>
        <w:rPr>
          <w:rFonts w:ascii="Times New Roman" w:hAnsi="Times New Roman" w:cs="Times New Roman"/>
        </w:rPr>
      </w:pPr>
      <w:r>
        <w:rPr>
          <w:b/>
          <w:color w:val="000000" w:themeColor="text1"/>
          <w:sz w:val="24"/>
          <w:szCs w:val="24"/>
        </w:rPr>
        <w:t>„Dostawa paliw płynnych do pojazdów i urządzeń Warsztatu Terapii Zajęciowej w Rozłopach w 2023r”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FE28A0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Ilość szacunkowa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Olej napędowy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9010AF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8 000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Benzyna bezołowiowa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9010AF" w:rsidP="00891B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9010AF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8 300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w dniu </w:t>
      </w:r>
      <w:r w:rsidR="009010AF">
        <w:rPr>
          <w:rFonts w:ascii="Times New Roman" w:hAnsi="Times New Roman" w:cs="Times New Roman"/>
          <w:b/>
        </w:rPr>
        <w:t>5</w:t>
      </w:r>
      <w:r w:rsidRPr="00630A7B">
        <w:rPr>
          <w:rFonts w:ascii="Times New Roman" w:hAnsi="Times New Roman" w:cs="Times New Roman"/>
          <w:b/>
        </w:rPr>
        <w:t xml:space="preserve"> </w:t>
      </w:r>
      <w:r w:rsidR="009010AF">
        <w:rPr>
          <w:rFonts w:ascii="Times New Roman" w:hAnsi="Times New Roman" w:cs="Times New Roman"/>
          <w:b/>
        </w:rPr>
        <w:t>grudnia</w:t>
      </w:r>
      <w:r w:rsidR="009010AF">
        <w:rPr>
          <w:rFonts w:ascii="Times New Roman" w:hAnsi="Times New Roman" w:cs="Times New Roman"/>
          <w:b/>
          <w:color w:val="000000"/>
        </w:rPr>
        <w:t xml:space="preserve"> 2022</w:t>
      </w:r>
      <w:r w:rsidRPr="00630A7B">
        <w:rPr>
          <w:rFonts w:ascii="Times New Roman" w:hAnsi="Times New Roman" w:cs="Times New Roman"/>
          <w:b/>
          <w:color w:val="000000"/>
        </w:rPr>
        <w:t>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2B459D">
        <w:rPr>
          <w:b/>
          <w:i w:val="0"/>
          <w:sz w:val="22"/>
          <w:szCs w:val="22"/>
        </w:rPr>
        <w:t>1.01.2023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</w:t>
      </w:r>
      <w:r w:rsidR="002B459D">
        <w:rPr>
          <w:b/>
          <w:i w:val="0"/>
          <w:sz w:val="22"/>
          <w:szCs w:val="22"/>
        </w:rPr>
        <w:t>3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t xml:space="preserve">Adres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25327A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lang w:val="de-DE"/>
        </w:rPr>
        <w:lastRenderedPageBreak/>
        <w:t>9</w:t>
      </w:r>
      <w:r w:rsidRPr="0025327A">
        <w:rPr>
          <w:rFonts w:ascii="Times New Roman" w:hAnsi="Times New Roman" w:cs="Times New Roman"/>
        </w:rPr>
        <w:t>. Zastrzeżenie wykonawcy – niżej wymienione dokumenty składające się na ofertę nie mogą być ogólnie udostępnione:</w:t>
      </w:r>
    </w:p>
    <w:p w:rsidR="00940B80" w:rsidRPr="0025327A" w:rsidRDefault="00940B80" w:rsidP="00940B80">
      <w:pPr>
        <w:rPr>
          <w:rFonts w:ascii="Times New Roman" w:hAnsi="Times New Roman" w:cs="Times New Roman"/>
          <w:b/>
        </w:rPr>
      </w:pPr>
      <w:r w:rsidRPr="0025327A">
        <w:rPr>
          <w:rFonts w:ascii="Times New Roman" w:hAnsi="Times New Roman" w:cs="Times New Roman"/>
        </w:rPr>
        <w:t xml:space="preserve">…………………………………………………………………………………………………   </w:t>
      </w:r>
    </w:p>
    <w:p w:rsidR="00940B80" w:rsidRPr="0025327A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25327A">
        <w:rPr>
          <w:b w:val="0"/>
          <w:sz w:val="22"/>
          <w:szCs w:val="22"/>
        </w:rPr>
        <w:t>10. Oferta zawiera ……………… ponumerow</w:t>
      </w:r>
      <w:r w:rsidR="00713665" w:rsidRPr="0025327A">
        <w:rPr>
          <w:b w:val="0"/>
          <w:sz w:val="22"/>
          <w:szCs w:val="22"/>
        </w:rPr>
        <w:t>a</w:t>
      </w:r>
      <w:r w:rsidRPr="0025327A">
        <w:rPr>
          <w:b w:val="0"/>
          <w:sz w:val="22"/>
          <w:szCs w:val="22"/>
        </w:rPr>
        <w:t>nyc</w:t>
      </w:r>
      <w:bookmarkStart w:id="0" w:name="_GoBack"/>
      <w:bookmarkEnd w:id="0"/>
      <w:r w:rsidRPr="0025327A">
        <w:rPr>
          <w:b w:val="0"/>
          <w:sz w:val="22"/>
          <w:szCs w:val="22"/>
        </w:rPr>
        <w:t>h stron.</w:t>
      </w:r>
    </w:p>
    <w:p w:rsidR="0025327A" w:rsidRPr="004E3A28" w:rsidRDefault="0025327A" w:rsidP="0025327A">
      <w:pPr>
        <w:pStyle w:val="Bezodstpw"/>
        <w:jc w:val="both"/>
        <w:rPr>
          <w:b/>
          <w:sz w:val="14"/>
          <w:szCs w:val="14"/>
        </w:rPr>
      </w:pPr>
      <w:r w:rsidRPr="004E3A28">
        <w:rPr>
          <w:b/>
          <w:sz w:val="14"/>
          <w:szCs w:val="14"/>
        </w:rPr>
        <w:t xml:space="preserve">KLAUZULA INFORMACYJNA </w:t>
      </w:r>
    </w:p>
    <w:p w:rsidR="0025327A" w:rsidRPr="004E3A28" w:rsidRDefault="0025327A" w:rsidP="0025327A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(Dz. Urz. UE L 119 z 04.05.2016, str. 1, z </w:t>
      </w:r>
      <w:proofErr w:type="spellStart"/>
      <w:r w:rsidRPr="004E3A28">
        <w:rPr>
          <w:sz w:val="14"/>
          <w:szCs w:val="14"/>
        </w:rPr>
        <w:t>późn</w:t>
      </w:r>
      <w:proofErr w:type="spellEnd"/>
      <w:r w:rsidRPr="004E3A28">
        <w:rPr>
          <w:sz w:val="14"/>
          <w:szCs w:val="14"/>
        </w:rPr>
        <w:t>. zm.), dalej RODO, informuję, iż:</w:t>
      </w:r>
    </w:p>
    <w:p w:rsidR="0025327A" w:rsidRPr="004E3A28" w:rsidRDefault="0025327A" w:rsidP="0025327A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Administratorem Państwa danych osobowych jest Warsztat Terapii Zajęciowej w Rozłopach z siedzibą </w:t>
      </w:r>
      <w:r w:rsidRPr="004E3A28">
        <w:rPr>
          <w:b/>
          <w:sz w:val="14"/>
          <w:szCs w:val="14"/>
        </w:rPr>
        <w:t>Rozłopy 70, 22-448 Sułów</w:t>
      </w:r>
      <w:r w:rsidRPr="004E3A28">
        <w:rPr>
          <w:sz w:val="14"/>
          <w:szCs w:val="14"/>
        </w:rPr>
        <w:t>, adres e-mail: wtzrozlopy@wp.pl, nr tel. 84 682 61 00.</w:t>
      </w:r>
    </w:p>
    <w:p w:rsidR="0025327A" w:rsidRPr="004E3A28" w:rsidRDefault="0025327A" w:rsidP="0025327A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Kontakt z Inspektorem Ochrony Danych możliwy jest pod adresem</w:t>
      </w:r>
      <w:r w:rsidRPr="004E3A28">
        <w:rPr>
          <w:rStyle w:val="Hipercze"/>
          <w:sz w:val="16"/>
        </w:rPr>
        <w:t>: iod@data-partners.pl.</w:t>
      </w:r>
    </w:p>
    <w:p w:rsidR="0025327A" w:rsidRPr="004E3A28" w:rsidRDefault="0025327A" w:rsidP="0025327A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Państwa dane osobowe przetwarzane będą w celu:</w:t>
      </w:r>
    </w:p>
    <w:p w:rsidR="0025327A" w:rsidRPr="004E3A28" w:rsidRDefault="0025327A" w:rsidP="0025327A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>- zawarcia i realizacji Umowy na podstawie art. 6 ust. 1 lit. b RODO</w:t>
      </w:r>
    </w:p>
    <w:p w:rsidR="0025327A" w:rsidRPr="004E3A28" w:rsidRDefault="0025327A" w:rsidP="0025327A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>- wypełnienia obowiązków prawnych ciążących na Administratorze, w tym prowadzenia rozliczeń finansowych na podstawie art. 6 ust. 1 lit. c RODO.</w:t>
      </w:r>
    </w:p>
    <w:p w:rsidR="0025327A" w:rsidRPr="004E3A28" w:rsidRDefault="0025327A" w:rsidP="0025327A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>- ewentualnego ustalenia, dochodzenia lub obrony przed roszczeniami na podstawie art. 6 ust. 1 lit. e RODO.</w:t>
      </w:r>
    </w:p>
    <w:p w:rsidR="0025327A" w:rsidRPr="004E3A28" w:rsidRDefault="0025327A" w:rsidP="0025327A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Państwa dane osobowe przechowywane będą przez okres niezbędny do realizacji celów wskazanych w pkt. 3, a następnie przez okres wskazany w przepisach o archiwizacji lub przez okres przedawnienia ewentualnych roszczeń.</w:t>
      </w:r>
    </w:p>
    <w:p w:rsidR="0025327A" w:rsidRPr="004E3A28" w:rsidRDefault="0025327A" w:rsidP="0025327A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Odbiorcami Państwa danych osobowych mogą być podmioty uprawnione do uzyskania danych osobowych na podstawie powszechnie obowiązujących przepisów prawa.</w:t>
      </w:r>
    </w:p>
    <w:p w:rsidR="0025327A" w:rsidRPr="004E3A28" w:rsidRDefault="0025327A" w:rsidP="0025327A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Posiadają Państwo prawo dostępu do danych osobowych, ich sprostowania, ograniczenia przetwarzania oraz prawo do wniesienia sprzeciwu wobec przetwarzania danych osobowych, a także prawo wniesienia skargi do organu nadzoru, którym jest Prezes Urzędu Ochrony Danych Osobowych z siedzibą ul. Stawki 2, 00-193 Warszawa.</w:t>
      </w:r>
    </w:p>
    <w:p w:rsidR="0025327A" w:rsidRPr="004E3A28" w:rsidRDefault="0025327A" w:rsidP="0025327A">
      <w:pPr>
        <w:pStyle w:val="Bezodstpw"/>
        <w:jc w:val="both"/>
        <w:rPr>
          <w:sz w:val="14"/>
          <w:szCs w:val="14"/>
        </w:rPr>
      </w:pPr>
      <w:r w:rsidRPr="004E3A28">
        <w:rPr>
          <w:sz w:val="14"/>
          <w:szCs w:val="14"/>
        </w:rPr>
        <w:t xml:space="preserve"> Podanie danych osobowych jest dobrowolne, ale niezbędne do zawarcia Umowy i wywiązania się z obowiązków prawnych ciążących na Administratorze. Konsekwencją odmowy podania danych osobowych będzie brak możliwości realizacji celów wskazanych w pkt. 3.</w:t>
      </w:r>
    </w:p>
    <w:p w:rsidR="00C40A28" w:rsidRPr="00630A7B" w:rsidRDefault="00C40A28" w:rsidP="00940B80">
      <w:pPr>
        <w:pStyle w:val="Tekstpodstawowy3"/>
        <w:spacing w:line="360" w:lineRule="auto"/>
        <w:rPr>
          <w:sz w:val="22"/>
          <w:szCs w:val="22"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 xml:space="preserve">...........................................                                             .................................................                                                 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0B80"/>
    <w:rsid w:val="000F2AF8"/>
    <w:rsid w:val="0025327A"/>
    <w:rsid w:val="002B459D"/>
    <w:rsid w:val="003A54C0"/>
    <w:rsid w:val="003D70AA"/>
    <w:rsid w:val="003E3486"/>
    <w:rsid w:val="00490CD1"/>
    <w:rsid w:val="004943A2"/>
    <w:rsid w:val="004B3877"/>
    <w:rsid w:val="004C6C0B"/>
    <w:rsid w:val="004D36FB"/>
    <w:rsid w:val="005777CE"/>
    <w:rsid w:val="006263C1"/>
    <w:rsid w:val="00630A7B"/>
    <w:rsid w:val="00682829"/>
    <w:rsid w:val="00684AA3"/>
    <w:rsid w:val="0070431F"/>
    <w:rsid w:val="00713665"/>
    <w:rsid w:val="007B2588"/>
    <w:rsid w:val="00831345"/>
    <w:rsid w:val="008715FD"/>
    <w:rsid w:val="009010AF"/>
    <w:rsid w:val="00940B80"/>
    <w:rsid w:val="00957E42"/>
    <w:rsid w:val="00AD0909"/>
    <w:rsid w:val="00C40A28"/>
    <w:rsid w:val="00C82AC2"/>
    <w:rsid w:val="00C914F1"/>
    <w:rsid w:val="00DF069B"/>
    <w:rsid w:val="00E52073"/>
    <w:rsid w:val="00E62F5A"/>
    <w:rsid w:val="00E762F2"/>
    <w:rsid w:val="00E93B5A"/>
    <w:rsid w:val="00EC5934"/>
    <w:rsid w:val="00F03BB7"/>
    <w:rsid w:val="00F809DF"/>
    <w:rsid w:val="00FA0CFC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E302C-289E-4E1F-AA6A-C9E11F7F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4D982-D28F-4596-A8AC-03B63249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Piotr M</cp:lastModifiedBy>
  <cp:revision>18</cp:revision>
  <cp:lastPrinted>2017-12-12T09:03:00Z</cp:lastPrinted>
  <dcterms:created xsi:type="dcterms:W3CDTF">2020-12-18T11:21:00Z</dcterms:created>
  <dcterms:modified xsi:type="dcterms:W3CDTF">2022-11-25T13:22:00Z</dcterms:modified>
</cp:coreProperties>
</file>